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75" w:rsidRDefault="00F22475" w:rsidP="00F22475">
      <w:pPr>
        <w:pStyle w:val="Heading2"/>
      </w:pPr>
      <w:r>
        <w:t xml:space="preserve">Poem </w:t>
      </w:r>
      <w:proofErr w:type="gramStart"/>
      <w:r>
        <w:rPr>
          <w:rStyle w:val="hdg"/>
        </w:rPr>
        <w:t>By</w:t>
      </w:r>
      <w:proofErr w:type="gramEnd"/>
      <w:r>
        <w:rPr>
          <w:rStyle w:val="hdg"/>
        </w:rPr>
        <w:t xml:space="preserve"> </w:t>
      </w:r>
      <w:hyperlink r:id="rId6" w:history="1">
        <w:r>
          <w:rPr>
            <w:rStyle w:val="Hyperlink"/>
          </w:rPr>
          <w:t>Gerard Manley Hopkins</w:t>
        </w:r>
      </w:hyperlink>
      <w:r>
        <w:rPr>
          <w:rStyle w:val="hdg"/>
        </w:rPr>
        <w:t xml:space="preserve"> </w:t>
      </w:r>
    </w:p>
    <w:p w:rsidR="00F22475" w:rsidRDefault="00F22475" w:rsidP="00F22475">
      <w:pPr>
        <w:ind w:hanging="240"/>
      </w:pPr>
      <w:r>
        <w:t xml:space="preserve">Nothing is so beautiful as </w:t>
      </w:r>
      <w:proofErr w:type="gramStart"/>
      <w:r>
        <w:t>Spring</w:t>
      </w:r>
      <w:proofErr w:type="gramEnd"/>
      <w:r>
        <w:t xml:space="preserve"> –          </w:t>
      </w:r>
    </w:p>
    <w:p w:rsidR="00F22475" w:rsidRDefault="00F22475" w:rsidP="00F22475">
      <w:pPr>
        <w:ind w:hanging="240"/>
      </w:pPr>
      <w:r>
        <w:t xml:space="preserve">   When weeds, in wheels, shoot long and lovely and lush;          </w:t>
      </w:r>
    </w:p>
    <w:p w:rsidR="00F22475" w:rsidRDefault="00F22475" w:rsidP="00F22475">
      <w:pPr>
        <w:ind w:hanging="240"/>
      </w:pPr>
      <w:r>
        <w:t xml:space="preserve">   Thrush’s eggs look little low heavens, and thrush          </w:t>
      </w:r>
    </w:p>
    <w:p w:rsidR="00F22475" w:rsidRDefault="00F22475" w:rsidP="00F22475">
      <w:pPr>
        <w:ind w:hanging="240"/>
      </w:pPr>
      <w:r>
        <w:t xml:space="preserve">Through the echoing timber does so rinse and wring          </w:t>
      </w:r>
    </w:p>
    <w:p w:rsidR="00F22475" w:rsidRDefault="00F22475" w:rsidP="00F22475">
      <w:pPr>
        <w:ind w:hanging="240"/>
      </w:pPr>
      <w:r>
        <w:t xml:space="preserve">The ear, it strikes like </w:t>
      </w:r>
      <w:proofErr w:type="spellStart"/>
      <w:r>
        <w:t>lightnings</w:t>
      </w:r>
      <w:proofErr w:type="spellEnd"/>
      <w:r>
        <w:t xml:space="preserve"> to hear him sing; </w:t>
      </w:r>
    </w:p>
    <w:p w:rsidR="00F22475" w:rsidRDefault="00F22475" w:rsidP="00F22475">
      <w:pPr>
        <w:ind w:hanging="240"/>
      </w:pPr>
      <w:r>
        <w:t xml:space="preserve">   The glassy </w:t>
      </w:r>
      <w:proofErr w:type="spellStart"/>
      <w:r>
        <w:t>peartree</w:t>
      </w:r>
      <w:proofErr w:type="spellEnd"/>
      <w:r>
        <w:t xml:space="preserve"> leaves and blooms, they brush          </w:t>
      </w:r>
    </w:p>
    <w:p w:rsidR="00F22475" w:rsidRDefault="00F22475" w:rsidP="00F22475">
      <w:pPr>
        <w:ind w:hanging="240"/>
      </w:pPr>
      <w:r>
        <w:t xml:space="preserve">   The descending blue; that blue is all in a rush          </w:t>
      </w:r>
    </w:p>
    <w:p w:rsidR="00F22475" w:rsidRDefault="00F22475" w:rsidP="00F22475">
      <w:pPr>
        <w:ind w:hanging="240"/>
      </w:pPr>
      <w:r>
        <w:t xml:space="preserve">With richness; the racing lambs too have fair their fling.          </w:t>
      </w:r>
    </w:p>
    <w:p w:rsidR="00F22475" w:rsidRDefault="00F22475" w:rsidP="00F22475">
      <w:pPr>
        <w:ind w:hanging="240"/>
      </w:pPr>
    </w:p>
    <w:p w:rsidR="00F22475" w:rsidRDefault="00F22475" w:rsidP="00F22475">
      <w:pPr>
        <w:ind w:hanging="240"/>
      </w:pPr>
      <w:r>
        <w:t xml:space="preserve">What </w:t>
      </w:r>
      <w:proofErr w:type="gramStart"/>
      <w:r>
        <w:t>is</w:t>
      </w:r>
      <w:proofErr w:type="gramEnd"/>
      <w:r>
        <w:t xml:space="preserve"> all this juice and all this joy?          </w:t>
      </w:r>
    </w:p>
    <w:p w:rsidR="00F22475" w:rsidRDefault="00F22475" w:rsidP="00F22475">
      <w:pPr>
        <w:ind w:hanging="240"/>
      </w:pPr>
      <w:r>
        <w:t xml:space="preserve">   A strain of the earth’s sweet being in the beginning </w:t>
      </w:r>
    </w:p>
    <w:p w:rsidR="00F22475" w:rsidRDefault="00F22475" w:rsidP="00F22475">
      <w:pPr>
        <w:ind w:hanging="240"/>
      </w:pPr>
      <w:proofErr w:type="gramStart"/>
      <w:r>
        <w:t>In Eden garden.</w:t>
      </w:r>
      <w:proofErr w:type="gramEnd"/>
      <w:r>
        <w:t xml:space="preserve"> – Have, get, before it </w:t>
      </w:r>
      <w:proofErr w:type="gramStart"/>
      <w:r>
        <w:t>cloy</w:t>
      </w:r>
      <w:proofErr w:type="gramEnd"/>
      <w:r>
        <w:t xml:space="preserve">,          </w:t>
      </w:r>
    </w:p>
    <w:p w:rsidR="00F22475" w:rsidRDefault="00F22475" w:rsidP="00F22475">
      <w:pPr>
        <w:ind w:hanging="240"/>
      </w:pPr>
      <w:r>
        <w:t xml:space="preserve">   Before it cloud, Christ, lord, and sour with sinning,          </w:t>
      </w:r>
    </w:p>
    <w:p w:rsidR="00F22475" w:rsidRDefault="00F22475" w:rsidP="00F22475">
      <w:pPr>
        <w:ind w:hanging="240"/>
      </w:pPr>
      <w:r>
        <w:t xml:space="preserve">Innocent mind and Mayday in girl and boy,          </w:t>
      </w:r>
    </w:p>
    <w:p w:rsidR="00F22475" w:rsidRDefault="00F22475" w:rsidP="00F22475">
      <w:pPr>
        <w:ind w:hanging="240"/>
      </w:pPr>
      <w:r>
        <w:t xml:space="preserve">   </w:t>
      </w:r>
      <w:proofErr w:type="gramStart"/>
      <w:r>
        <w:t>Most, O maid’s child, thy choice and worthy the winning.</w:t>
      </w:r>
      <w:proofErr w:type="gramEnd"/>
      <w:r>
        <w:t xml:space="preserve">          </w:t>
      </w:r>
    </w:p>
    <w:p w:rsidR="00EF3CCE" w:rsidRPr="00F05173" w:rsidRDefault="00EF3CCE" w:rsidP="00EF3CCE">
      <w:pPr>
        <w:rPr>
          <w:b/>
          <w:bCs/>
        </w:rPr>
      </w:pPr>
      <w:proofErr w:type="gramStart"/>
      <w:r w:rsidRPr="00EF3CCE">
        <w:rPr>
          <w:b/>
          <w:bCs/>
        </w:rPr>
        <w:t>summary</w:t>
      </w:r>
      <w:proofErr w:type="gramEnd"/>
      <w:r w:rsidRPr="00EF3CCE">
        <w:rPr>
          <w:b/>
          <w:bCs/>
        </w:rPr>
        <w:t xml:space="preserve"> and analysis of the poem "Spring" by Gerard Manley Hopkins. </w:t>
      </w:r>
    </w:p>
    <w:p w:rsidR="00EF3CCE" w:rsidRPr="00EF3CCE" w:rsidRDefault="00EF3CCE" w:rsidP="00EF3CCE">
      <w:proofErr w:type="spellStart"/>
      <w:r w:rsidRPr="00EF3CCE">
        <w:t>Hopkin's</w:t>
      </w:r>
      <w:proofErr w:type="spellEnd"/>
      <w:r w:rsidRPr="00EF3CCE">
        <w:t xml:space="preserve"> poem focuses on the radiance of the spring season, calling on specific examples of how beautiful and fresh the world is, such as weeds, eggs in birds' nests, bird song, lambs, blue skies, and lush greenery.  The world feels clean and bright to the speaker, and his appreciation for its loveliness makes him compare it the Garden of Eden.  Reflecting on the sorry end of the Garden of Eden, the speaker uses the last lines of the poem to ask God to protect the innocence of spring and youth.</w:t>
      </w:r>
    </w:p>
    <w:p w:rsidR="00EF3CCE" w:rsidRPr="00EF3CCE" w:rsidRDefault="00EF3CCE" w:rsidP="00EF3CCE">
      <w:r w:rsidRPr="00EF3CCE">
        <w:t>Analysis:</w:t>
      </w:r>
    </w:p>
    <w:p w:rsidR="00EF3CCE" w:rsidRPr="00EF3CCE" w:rsidRDefault="00EF3CCE" w:rsidP="00EF3CCE">
      <w:pPr>
        <w:numPr>
          <w:ilvl w:val="0"/>
          <w:numId w:val="3"/>
        </w:numPr>
      </w:pPr>
      <w:r w:rsidRPr="00EF3CCE">
        <w:t xml:space="preserve">Stanza 1:  This stanza's strong focus on the natural world is colored through </w:t>
      </w:r>
      <w:proofErr w:type="spellStart"/>
      <w:r w:rsidRPr="00EF3CCE">
        <w:t>Hopkin's</w:t>
      </w:r>
      <w:proofErr w:type="spellEnd"/>
      <w:r w:rsidRPr="00EF3CCE">
        <w:t xml:space="preserve"> powerful use of detail and imagery. The opening lines of the poem create a strong image of weeds in wheel, which in itself does not sound appealing, but Hopkins also incorporates alliteration, "weeds in wheels" and "long and lovely and lush," that deepens the reader's appreciation for the visual.  The imagery of the wheel is rich with potential for interpretation, making the reader also think of the cyclical nature of the seasons.  Hopkins focuses on bright colors, like the </w:t>
      </w:r>
      <w:r w:rsidRPr="00EF3CCE">
        <w:lastRenderedPageBreak/>
        <w:t>"descending blue, that blue is all in a rush" and also uses simile "like lightning" to reinforce the power of spring.</w:t>
      </w:r>
    </w:p>
    <w:p w:rsidR="00EF3CCE" w:rsidRPr="00EF3CCE" w:rsidRDefault="00EF3CCE" w:rsidP="00F05173">
      <w:pPr>
        <w:numPr>
          <w:ilvl w:val="0"/>
          <w:numId w:val="4"/>
        </w:numPr>
      </w:pPr>
      <w:r w:rsidRPr="00EF3CCE">
        <w:t xml:space="preserve">Stanza 2:  The speaker poses a question about "all this juice and all this joy" which takes the poem from a surface-level appreciation of the niceties of </w:t>
      </w:r>
      <w:proofErr w:type="gramStart"/>
      <w:r w:rsidRPr="00EF3CCE">
        <w:t>Spring</w:t>
      </w:r>
      <w:proofErr w:type="gramEnd"/>
      <w:r w:rsidRPr="00EF3CCE">
        <w:t xml:space="preserve"> to a much deeper level.  Hopkins...  </w:t>
      </w:r>
    </w:p>
    <w:p w:rsidR="00EF3CCE" w:rsidRDefault="00EF3CCE" w:rsidP="00EF3CCE">
      <w:pPr>
        <w:numPr>
          <w:ilvl w:val="0"/>
          <w:numId w:val="6"/>
        </w:numPr>
      </w:pPr>
      <w:r w:rsidRPr="00EF3CCE">
        <w:t xml:space="preserve">Stanza 3: The final stanza continues with its Biblical and Christian focus, calling on Christ to protect the innocence of youth and spring. Hopkins' last stanza reads dramatically different than the eloquent, flowing lines of the first stanza; the third stanza is broken into choppy phrases separated by commas.  The disjointed, broken </w:t>
      </w:r>
      <w:proofErr w:type="gramStart"/>
      <w:r w:rsidRPr="00EF3CCE">
        <w:t>qualities of the last stanza reflects</w:t>
      </w:r>
      <w:proofErr w:type="gramEnd"/>
      <w:r w:rsidRPr="00EF3CCE">
        <w:t xml:space="preserve"> Hopkins' fear of dysfunction and decay, that the beauty of spring cannot last, just as the innocence of youth falls victim to sin.  Hopkins' final line, "Most, o maid's child," references again to Jesus (who fits the descriptor 'maid's child' because of Mary's virginal status) who can "win" over the previously mentioned children, thus protecting them from sin.  The third stanza feels vague to the reader because Hopkins wrote it extremely vague and loose-ended; leaving the subtleties of each line open for interpretation and reflection.</w:t>
      </w:r>
      <w:bookmarkStart w:id="0" w:name="_GoBack"/>
      <w:bookmarkEnd w:id="0"/>
    </w:p>
    <w:p w:rsidR="00F22475" w:rsidRPr="00EF3CCE" w:rsidRDefault="00F22475" w:rsidP="00EF3CCE">
      <w:pPr>
        <w:numPr>
          <w:ilvl w:val="0"/>
          <w:numId w:val="6"/>
        </w:numPr>
      </w:pPr>
    </w:p>
    <w:sectPr w:rsidR="00F22475" w:rsidRPr="00EF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B7D"/>
    <w:multiLevelType w:val="multilevel"/>
    <w:tmpl w:val="F020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717BF"/>
    <w:multiLevelType w:val="multilevel"/>
    <w:tmpl w:val="72B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35AA6"/>
    <w:multiLevelType w:val="multilevel"/>
    <w:tmpl w:val="990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43AE1"/>
    <w:multiLevelType w:val="multilevel"/>
    <w:tmpl w:val="034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B42BB"/>
    <w:multiLevelType w:val="multilevel"/>
    <w:tmpl w:val="695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916E75"/>
    <w:multiLevelType w:val="multilevel"/>
    <w:tmpl w:val="BD38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F90079"/>
    <w:multiLevelType w:val="multilevel"/>
    <w:tmpl w:val="977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2498F"/>
    <w:multiLevelType w:val="multilevel"/>
    <w:tmpl w:val="4C36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42047D"/>
    <w:multiLevelType w:val="multilevel"/>
    <w:tmpl w:val="C2DC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34253E"/>
    <w:multiLevelType w:val="multilevel"/>
    <w:tmpl w:val="0C1C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D471F2"/>
    <w:multiLevelType w:val="multilevel"/>
    <w:tmpl w:val="55E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num>
  <w:num w:numId="5">
    <w:abstractNumId w:val="9"/>
  </w:num>
  <w:num w:numId="6">
    <w:abstractNumId w:val="2"/>
  </w:num>
  <w:num w:numId="7">
    <w:abstractNumId w:val="1"/>
  </w:num>
  <w:num w:numId="8">
    <w:abstractNumId w:val="10"/>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CE"/>
    <w:rsid w:val="000B515B"/>
    <w:rsid w:val="0011126A"/>
    <w:rsid w:val="00592A00"/>
    <w:rsid w:val="00925500"/>
    <w:rsid w:val="00EF3CCE"/>
    <w:rsid w:val="00F05173"/>
    <w:rsid w:val="00F2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24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CCE"/>
    <w:rPr>
      <w:color w:val="0000FF" w:themeColor="hyperlink"/>
      <w:u w:val="single"/>
    </w:rPr>
  </w:style>
  <w:style w:type="paragraph" w:styleId="BalloonText">
    <w:name w:val="Balloon Text"/>
    <w:basedOn w:val="Normal"/>
    <w:link w:val="BalloonTextChar"/>
    <w:uiPriority w:val="99"/>
    <w:semiHidden/>
    <w:unhideWhenUsed/>
    <w:rsid w:val="00EF3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CE"/>
    <w:rPr>
      <w:rFonts w:ascii="Tahoma" w:hAnsi="Tahoma" w:cs="Tahoma"/>
      <w:sz w:val="16"/>
      <w:szCs w:val="16"/>
    </w:rPr>
  </w:style>
  <w:style w:type="character" w:customStyle="1" w:styleId="Heading2Char">
    <w:name w:val="Heading 2 Char"/>
    <w:basedOn w:val="DefaultParagraphFont"/>
    <w:link w:val="Heading2"/>
    <w:uiPriority w:val="9"/>
    <w:rsid w:val="00F22475"/>
    <w:rPr>
      <w:rFonts w:ascii="Times New Roman" w:eastAsia="Times New Roman" w:hAnsi="Times New Roman" w:cs="Times New Roman"/>
      <w:b/>
      <w:bCs/>
      <w:sz w:val="36"/>
      <w:szCs w:val="36"/>
    </w:rPr>
  </w:style>
  <w:style w:type="character" w:customStyle="1" w:styleId="hdg">
    <w:name w:val="hdg"/>
    <w:basedOn w:val="DefaultParagraphFont"/>
    <w:rsid w:val="00F22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24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CCE"/>
    <w:rPr>
      <w:color w:val="0000FF" w:themeColor="hyperlink"/>
      <w:u w:val="single"/>
    </w:rPr>
  </w:style>
  <w:style w:type="paragraph" w:styleId="BalloonText">
    <w:name w:val="Balloon Text"/>
    <w:basedOn w:val="Normal"/>
    <w:link w:val="BalloonTextChar"/>
    <w:uiPriority w:val="99"/>
    <w:semiHidden/>
    <w:unhideWhenUsed/>
    <w:rsid w:val="00EF3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CE"/>
    <w:rPr>
      <w:rFonts w:ascii="Tahoma" w:hAnsi="Tahoma" w:cs="Tahoma"/>
      <w:sz w:val="16"/>
      <w:szCs w:val="16"/>
    </w:rPr>
  </w:style>
  <w:style w:type="character" w:customStyle="1" w:styleId="Heading2Char">
    <w:name w:val="Heading 2 Char"/>
    <w:basedOn w:val="DefaultParagraphFont"/>
    <w:link w:val="Heading2"/>
    <w:uiPriority w:val="9"/>
    <w:rsid w:val="00F22475"/>
    <w:rPr>
      <w:rFonts w:ascii="Times New Roman" w:eastAsia="Times New Roman" w:hAnsi="Times New Roman" w:cs="Times New Roman"/>
      <w:b/>
      <w:bCs/>
      <w:sz w:val="36"/>
      <w:szCs w:val="36"/>
    </w:rPr>
  </w:style>
  <w:style w:type="character" w:customStyle="1" w:styleId="hdg">
    <w:name w:val="hdg"/>
    <w:basedOn w:val="DefaultParagraphFont"/>
    <w:rsid w:val="00F2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8016">
      <w:bodyDiv w:val="1"/>
      <w:marLeft w:val="0"/>
      <w:marRight w:val="0"/>
      <w:marTop w:val="0"/>
      <w:marBottom w:val="0"/>
      <w:divBdr>
        <w:top w:val="none" w:sz="0" w:space="0" w:color="auto"/>
        <w:left w:val="none" w:sz="0" w:space="0" w:color="auto"/>
        <w:bottom w:val="none" w:sz="0" w:space="0" w:color="auto"/>
        <w:right w:val="none" w:sz="0" w:space="0" w:color="auto"/>
      </w:divBdr>
      <w:divsChild>
        <w:div w:id="751901409">
          <w:marLeft w:val="0"/>
          <w:marRight w:val="0"/>
          <w:marTop w:val="0"/>
          <w:marBottom w:val="0"/>
          <w:divBdr>
            <w:top w:val="none" w:sz="0" w:space="0" w:color="auto"/>
            <w:left w:val="none" w:sz="0" w:space="0" w:color="auto"/>
            <w:bottom w:val="none" w:sz="0" w:space="0" w:color="auto"/>
            <w:right w:val="none" w:sz="0" w:space="0" w:color="auto"/>
          </w:divBdr>
        </w:div>
        <w:div w:id="1146356737">
          <w:marLeft w:val="0"/>
          <w:marRight w:val="0"/>
          <w:marTop w:val="0"/>
          <w:marBottom w:val="0"/>
          <w:divBdr>
            <w:top w:val="none" w:sz="0" w:space="0" w:color="auto"/>
            <w:left w:val="none" w:sz="0" w:space="0" w:color="auto"/>
            <w:bottom w:val="none" w:sz="0" w:space="0" w:color="auto"/>
            <w:right w:val="none" w:sz="0" w:space="0" w:color="auto"/>
          </w:divBdr>
        </w:div>
        <w:div w:id="1854421070">
          <w:marLeft w:val="0"/>
          <w:marRight w:val="0"/>
          <w:marTop w:val="0"/>
          <w:marBottom w:val="0"/>
          <w:divBdr>
            <w:top w:val="none" w:sz="0" w:space="0" w:color="auto"/>
            <w:left w:val="none" w:sz="0" w:space="0" w:color="auto"/>
            <w:bottom w:val="none" w:sz="0" w:space="0" w:color="auto"/>
            <w:right w:val="none" w:sz="0" w:space="0" w:color="auto"/>
          </w:divBdr>
          <w:divsChild>
            <w:div w:id="1383945051">
              <w:marLeft w:val="0"/>
              <w:marRight w:val="0"/>
              <w:marTop w:val="0"/>
              <w:marBottom w:val="0"/>
              <w:divBdr>
                <w:top w:val="none" w:sz="0" w:space="0" w:color="auto"/>
                <w:left w:val="none" w:sz="0" w:space="0" w:color="auto"/>
                <w:bottom w:val="none" w:sz="0" w:space="0" w:color="auto"/>
                <w:right w:val="none" w:sz="0" w:space="0" w:color="auto"/>
              </w:divBdr>
              <w:divsChild>
                <w:div w:id="200558809">
                  <w:marLeft w:val="0"/>
                  <w:marRight w:val="0"/>
                  <w:marTop w:val="0"/>
                  <w:marBottom w:val="0"/>
                  <w:divBdr>
                    <w:top w:val="none" w:sz="0" w:space="0" w:color="auto"/>
                    <w:left w:val="none" w:sz="0" w:space="0" w:color="auto"/>
                    <w:bottom w:val="none" w:sz="0" w:space="0" w:color="auto"/>
                    <w:right w:val="none" w:sz="0" w:space="0" w:color="auto"/>
                  </w:divBdr>
                  <w:divsChild>
                    <w:div w:id="898173546">
                      <w:marLeft w:val="0"/>
                      <w:marRight w:val="0"/>
                      <w:marTop w:val="0"/>
                      <w:marBottom w:val="0"/>
                      <w:divBdr>
                        <w:top w:val="none" w:sz="0" w:space="0" w:color="auto"/>
                        <w:left w:val="none" w:sz="0" w:space="0" w:color="auto"/>
                        <w:bottom w:val="none" w:sz="0" w:space="0" w:color="auto"/>
                        <w:right w:val="none" w:sz="0" w:space="0" w:color="auto"/>
                      </w:divBdr>
                      <w:divsChild>
                        <w:div w:id="436601390">
                          <w:marLeft w:val="0"/>
                          <w:marRight w:val="0"/>
                          <w:marTop w:val="0"/>
                          <w:marBottom w:val="0"/>
                          <w:divBdr>
                            <w:top w:val="none" w:sz="0" w:space="0" w:color="auto"/>
                            <w:left w:val="none" w:sz="0" w:space="0" w:color="auto"/>
                            <w:bottom w:val="none" w:sz="0" w:space="0" w:color="auto"/>
                            <w:right w:val="none" w:sz="0" w:space="0" w:color="auto"/>
                          </w:divBdr>
                        </w:div>
                        <w:div w:id="804587608">
                          <w:marLeft w:val="0"/>
                          <w:marRight w:val="0"/>
                          <w:marTop w:val="0"/>
                          <w:marBottom w:val="0"/>
                          <w:divBdr>
                            <w:top w:val="none" w:sz="0" w:space="0" w:color="auto"/>
                            <w:left w:val="none" w:sz="0" w:space="0" w:color="auto"/>
                            <w:bottom w:val="none" w:sz="0" w:space="0" w:color="auto"/>
                            <w:right w:val="none" w:sz="0" w:space="0" w:color="auto"/>
                          </w:divBdr>
                        </w:div>
                        <w:div w:id="307977334">
                          <w:marLeft w:val="0"/>
                          <w:marRight w:val="0"/>
                          <w:marTop w:val="0"/>
                          <w:marBottom w:val="0"/>
                          <w:divBdr>
                            <w:top w:val="none" w:sz="0" w:space="0" w:color="auto"/>
                            <w:left w:val="none" w:sz="0" w:space="0" w:color="auto"/>
                            <w:bottom w:val="none" w:sz="0" w:space="0" w:color="auto"/>
                            <w:right w:val="none" w:sz="0" w:space="0" w:color="auto"/>
                          </w:divBdr>
                        </w:div>
                        <w:div w:id="1367944930">
                          <w:marLeft w:val="0"/>
                          <w:marRight w:val="0"/>
                          <w:marTop w:val="0"/>
                          <w:marBottom w:val="0"/>
                          <w:divBdr>
                            <w:top w:val="none" w:sz="0" w:space="0" w:color="auto"/>
                            <w:left w:val="none" w:sz="0" w:space="0" w:color="auto"/>
                            <w:bottom w:val="none" w:sz="0" w:space="0" w:color="auto"/>
                            <w:right w:val="none" w:sz="0" w:space="0" w:color="auto"/>
                          </w:divBdr>
                        </w:div>
                        <w:div w:id="423234479">
                          <w:marLeft w:val="0"/>
                          <w:marRight w:val="0"/>
                          <w:marTop w:val="0"/>
                          <w:marBottom w:val="0"/>
                          <w:divBdr>
                            <w:top w:val="none" w:sz="0" w:space="0" w:color="auto"/>
                            <w:left w:val="none" w:sz="0" w:space="0" w:color="auto"/>
                            <w:bottom w:val="none" w:sz="0" w:space="0" w:color="auto"/>
                            <w:right w:val="none" w:sz="0" w:space="0" w:color="auto"/>
                          </w:divBdr>
                        </w:div>
                        <w:div w:id="1055206104">
                          <w:marLeft w:val="0"/>
                          <w:marRight w:val="0"/>
                          <w:marTop w:val="0"/>
                          <w:marBottom w:val="0"/>
                          <w:divBdr>
                            <w:top w:val="none" w:sz="0" w:space="0" w:color="auto"/>
                            <w:left w:val="none" w:sz="0" w:space="0" w:color="auto"/>
                            <w:bottom w:val="none" w:sz="0" w:space="0" w:color="auto"/>
                            <w:right w:val="none" w:sz="0" w:space="0" w:color="auto"/>
                          </w:divBdr>
                        </w:div>
                        <w:div w:id="627516457">
                          <w:marLeft w:val="0"/>
                          <w:marRight w:val="0"/>
                          <w:marTop w:val="0"/>
                          <w:marBottom w:val="0"/>
                          <w:divBdr>
                            <w:top w:val="none" w:sz="0" w:space="0" w:color="auto"/>
                            <w:left w:val="none" w:sz="0" w:space="0" w:color="auto"/>
                            <w:bottom w:val="none" w:sz="0" w:space="0" w:color="auto"/>
                            <w:right w:val="none" w:sz="0" w:space="0" w:color="auto"/>
                          </w:divBdr>
                        </w:div>
                        <w:div w:id="1162240328">
                          <w:marLeft w:val="0"/>
                          <w:marRight w:val="0"/>
                          <w:marTop w:val="0"/>
                          <w:marBottom w:val="0"/>
                          <w:divBdr>
                            <w:top w:val="none" w:sz="0" w:space="0" w:color="auto"/>
                            <w:left w:val="none" w:sz="0" w:space="0" w:color="auto"/>
                            <w:bottom w:val="none" w:sz="0" w:space="0" w:color="auto"/>
                            <w:right w:val="none" w:sz="0" w:space="0" w:color="auto"/>
                          </w:divBdr>
                        </w:div>
                        <w:div w:id="535773681">
                          <w:marLeft w:val="0"/>
                          <w:marRight w:val="0"/>
                          <w:marTop w:val="0"/>
                          <w:marBottom w:val="0"/>
                          <w:divBdr>
                            <w:top w:val="none" w:sz="0" w:space="0" w:color="auto"/>
                            <w:left w:val="none" w:sz="0" w:space="0" w:color="auto"/>
                            <w:bottom w:val="none" w:sz="0" w:space="0" w:color="auto"/>
                            <w:right w:val="none" w:sz="0" w:space="0" w:color="auto"/>
                          </w:divBdr>
                        </w:div>
                        <w:div w:id="1458183597">
                          <w:marLeft w:val="0"/>
                          <w:marRight w:val="0"/>
                          <w:marTop w:val="0"/>
                          <w:marBottom w:val="0"/>
                          <w:divBdr>
                            <w:top w:val="none" w:sz="0" w:space="0" w:color="auto"/>
                            <w:left w:val="none" w:sz="0" w:space="0" w:color="auto"/>
                            <w:bottom w:val="none" w:sz="0" w:space="0" w:color="auto"/>
                            <w:right w:val="none" w:sz="0" w:space="0" w:color="auto"/>
                          </w:divBdr>
                        </w:div>
                        <w:div w:id="190922120">
                          <w:marLeft w:val="0"/>
                          <w:marRight w:val="0"/>
                          <w:marTop w:val="0"/>
                          <w:marBottom w:val="0"/>
                          <w:divBdr>
                            <w:top w:val="none" w:sz="0" w:space="0" w:color="auto"/>
                            <w:left w:val="none" w:sz="0" w:space="0" w:color="auto"/>
                            <w:bottom w:val="none" w:sz="0" w:space="0" w:color="auto"/>
                            <w:right w:val="none" w:sz="0" w:space="0" w:color="auto"/>
                          </w:divBdr>
                        </w:div>
                        <w:div w:id="315384065">
                          <w:marLeft w:val="0"/>
                          <w:marRight w:val="0"/>
                          <w:marTop w:val="0"/>
                          <w:marBottom w:val="0"/>
                          <w:divBdr>
                            <w:top w:val="none" w:sz="0" w:space="0" w:color="auto"/>
                            <w:left w:val="none" w:sz="0" w:space="0" w:color="auto"/>
                            <w:bottom w:val="none" w:sz="0" w:space="0" w:color="auto"/>
                            <w:right w:val="none" w:sz="0" w:space="0" w:color="auto"/>
                          </w:divBdr>
                        </w:div>
                        <w:div w:id="1998460499">
                          <w:marLeft w:val="0"/>
                          <w:marRight w:val="0"/>
                          <w:marTop w:val="0"/>
                          <w:marBottom w:val="0"/>
                          <w:divBdr>
                            <w:top w:val="none" w:sz="0" w:space="0" w:color="auto"/>
                            <w:left w:val="none" w:sz="0" w:space="0" w:color="auto"/>
                            <w:bottom w:val="none" w:sz="0" w:space="0" w:color="auto"/>
                            <w:right w:val="none" w:sz="0" w:space="0" w:color="auto"/>
                          </w:divBdr>
                        </w:div>
                        <w:div w:id="2032102675">
                          <w:marLeft w:val="0"/>
                          <w:marRight w:val="0"/>
                          <w:marTop w:val="0"/>
                          <w:marBottom w:val="0"/>
                          <w:divBdr>
                            <w:top w:val="none" w:sz="0" w:space="0" w:color="auto"/>
                            <w:left w:val="none" w:sz="0" w:space="0" w:color="auto"/>
                            <w:bottom w:val="none" w:sz="0" w:space="0" w:color="auto"/>
                            <w:right w:val="none" w:sz="0" w:space="0" w:color="auto"/>
                          </w:divBdr>
                        </w:div>
                        <w:div w:id="556287582">
                          <w:marLeft w:val="0"/>
                          <w:marRight w:val="0"/>
                          <w:marTop w:val="0"/>
                          <w:marBottom w:val="0"/>
                          <w:divBdr>
                            <w:top w:val="none" w:sz="0" w:space="0" w:color="auto"/>
                            <w:left w:val="none" w:sz="0" w:space="0" w:color="auto"/>
                            <w:bottom w:val="none" w:sz="0" w:space="0" w:color="auto"/>
                            <w:right w:val="none" w:sz="0" w:space="0" w:color="auto"/>
                          </w:divBdr>
                        </w:div>
                        <w:div w:id="436871077">
                          <w:marLeft w:val="0"/>
                          <w:marRight w:val="0"/>
                          <w:marTop w:val="0"/>
                          <w:marBottom w:val="0"/>
                          <w:divBdr>
                            <w:top w:val="none" w:sz="0" w:space="0" w:color="auto"/>
                            <w:left w:val="none" w:sz="0" w:space="0" w:color="auto"/>
                            <w:bottom w:val="none" w:sz="0" w:space="0" w:color="auto"/>
                            <w:right w:val="none" w:sz="0" w:space="0" w:color="auto"/>
                          </w:divBdr>
                        </w:div>
                        <w:div w:id="514851031">
                          <w:marLeft w:val="0"/>
                          <w:marRight w:val="0"/>
                          <w:marTop w:val="0"/>
                          <w:marBottom w:val="0"/>
                          <w:divBdr>
                            <w:top w:val="none" w:sz="0" w:space="0" w:color="auto"/>
                            <w:left w:val="none" w:sz="0" w:space="0" w:color="auto"/>
                            <w:bottom w:val="none" w:sz="0" w:space="0" w:color="auto"/>
                            <w:right w:val="none" w:sz="0" w:space="0" w:color="auto"/>
                          </w:divBdr>
                        </w:div>
                        <w:div w:id="13621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113608">
      <w:bodyDiv w:val="1"/>
      <w:marLeft w:val="0"/>
      <w:marRight w:val="0"/>
      <w:marTop w:val="0"/>
      <w:marBottom w:val="0"/>
      <w:divBdr>
        <w:top w:val="none" w:sz="0" w:space="0" w:color="auto"/>
        <w:left w:val="none" w:sz="0" w:space="0" w:color="auto"/>
        <w:bottom w:val="none" w:sz="0" w:space="0" w:color="auto"/>
        <w:right w:val="none" w:sz="0" w:space="0" w:color="auto"/>
      </w:divBdr>
      <w:divsChild>
        <w:div w:id="854921129">
          <w:marLeft w:val="0"/>
          <w:marRight w:val="0"/>
          <w:marTop w:val="0"/>
          <w:marBottom w:val="0"/>
          <w:divBdr>
            <w:top w:val="none" w:sz="0" w:space="0" w:color="auto"/>
            <w:left w:val="none" w:sz="0" w:space="0" w:color="auto"/>
            <w:bottom w:val="none" w:sz="0" w:space="0" w:color="auto"/>
            <w:right w:val="none" w:sz="0" w:space="0" w:color="auto"/>
          </w:divBdr>
        </w:div>
        <w:div w:id="1370767045">
          <w:marLeft w:val="0"/>
          <w:marRight w:val="0"/>
          <w:marTop w:val="0"/>
          <w:marBottom w:val="0"/>
          <w:divBdr>
            <w:top w:val="none" w:sz="0" w:space="0" w:color="auto"/>
            <w:left w:val="none" w:sz="0" w:space="0" w:color="auto"/>
            <w:bottom w:val="none" w:sz="0" w:space="0" w:color="auto"/>
            <w:right w:val="none" w:sz="0" w:space="0" w:color="auto"/>
          </w:divBdr>
          <w:divsChild>
            <w:div w:id="1247768195">
              <w:marLeft w:val="0"/>
              <w:marRight w:val="0"/>
              <w:marTop w:val="0"/>
              <w:marBottom w:val="0"/>
              <w:divBdr>
                <w:top w:val="none" w:sz="0" w:space="0" w:color="auto"/>
                <w:left w:val="none" w:sz="0" w:space="0" w:color="auto"/>
                <w:bottom w:val="none" w:sz="0" w:space="0" w:color="auto"/>
                <w:right w:val="none" w:sz="0" w:space="0" w:color="auto"/>
              </w:divBdr>
            </w:div>
          </w:divsChild>
        </w:div>
        <w:div w:id="901601863">
          <w:marLeft w:val="0"/>
          <w:marRight w:val="0"/>
          <w:marTop w:val="0"/>
          <w:marBottom w:val="0"/>
          <w:divBdr>
            <w:top w:val="none" w:sz="0" w:space="0" w:color="auto"/>
            <w:left w:val="none" w:sz="0" w:space="0" w:color="auto"/>
            <w:bottom w:val="none" w:sz="0" w:space="0" w:color="auto"/>
            <w:right w:val="none" w:sz="0" w:space="0" w:color="auto"/>
          </w:divBdr>
          <w:divsChild>
            <w:div w:id="721563556">
              <w:marLeft w:val="0"/>
              <w:marRight w:val="0"/>
              <w:marTop w:val="0"/>
              <w:marBottom w:val="0"/>
              <w:divBdr>
                <w:top w:val="none" w:sz="0" w:space="0" w:color="auto"/>
                <w:left w:val="none" w:sz="0" w:space="0" w:color="auto"/>
                <w:bottom w:val="none" w:sz="0" w:space="0" w:color="auto"/>
                <w:right w:val="none" w:sz="0" w:space="0" w:color="auto"/>
              </w:divBdr>
              <w:divsChild>
                <w:div w:id="897977029">
                  <w:marLeft w:val="0"/>
                  <w:marRight w:val="0"/>
                  <w:marTop w:val="0"/>
                  <w:marBottom w:val="0"/>
                  <w:divBdr>
                    <w:top w:val="none" w:sz="0" w:space="0" w:color="auto"/>
                    <w:left w:val="none" w:sz="0" w:space="0" w:color="auto"/>
                    <w:bottom w:val="none" w:sz="0" w:space="0" w:color="auto"/>
                    <w:right w:val="none" w:sz="0" w:space="0" w:color="auto"/>
                  </w:divBdr>
                  <w:divsChild>
                    <w:div w:id="203442521">
                      <w:marLeft w:val="0"/>
                      <w:marRight w:val="0"/>
                      <w:marTop w:val="0"/>
                      <w:marBottom w:val="0"/>
                      <w:divBdr>
                        <w:top w:val="none" w:sz="0" w:space="0" w:color="auto"/>
                        <w:left w:val="none" w:sz="0" w:space="0" w:color="auto"/>
                        <w:bottom w:val="none" w:sz="0" w:space="0" w:color="auto"/>
                        <w:right w:val="none" w:sz="0" w:space="0" w:color="auto"/>
                      </w:divBdr>
                      <w:divsChild>
                        <w:div w:id="36395191">
                          <w:marLeft w:val="0"/>
                          <w:marRight w:val="0"/>
                          <w:marTop w:val="0"/>
                          <w:marBottom w:val="0"/>
                          <w:divBdr>
                            <w:top w:val="none" w:sz="0" w:space="0" w:color="auto"/>
                            <w:left w:val="none" w:sz="0" w:space="0" w:color="auto"/>
                            <w:bottom w:val="none" w:sz="0" w:space="0" w:color="auto"/>
                            <w:right w:val="none" w:sz="0" w:space="0" w:color="auto"/>
                          </w:divBdr>
                          <w:divsChild>
                            <w:div w:id="399376668">
                              <w:marLeft w:val="0"/>
                              <w:marRight w:val="0"/>
                              <w:marTop w:val="0"/>
                              <w:marBottom w:val="0"/>
                              <w:divBdr>
                                <w:top w:val="none" w:sz="0" w:space="0" w:color="auto"/>
                                <w:left w:val="none" w:sz="0" w:space="0" w:color="auto"/>
                                <w:bottom w:val="none" w:sz="0" w:space="0" w:color="auto"/>
                                <w:right w:val="none" w:sz="0" w:space="0" w:color="auto"/>
                              </w:divBdr>
                            </w:div>
                            <w:div w:id="687489395">
                              <w:marLeft w:val="0"/>
                              <w:marRight w:val="0"/>
                              <w:marTop w:val="0"/>
                              <w:marBottom w:val="0"/>
                              <w:divBdr>
                                <w:top w:val="none" w:sz="0" w:space="0" w:color="auto"/>
                                <w:left w:val="none" w:sz="0" w:space="0" w:color="auto"/>
                                <w:bottom w:val="none" w:sz="0" w:space="0" w:color="auto"/>
                                <w:right w:val="none" w:sz="0" w:space="0" w:color="auto"/>
                              </w:divBdr>
                              <w:divsChild>
                                <w:div w:id="899631157">
                                  <w:marLeft w:val="0"/>
                                  <w:marRight w:val="0"/>
                                  <w:marTop w:val="0"/>
                                  <w:marBottom w:val="0"/>
                                  <w:divBdr>
                                    <w:top w:val="none" w:sz="0" w:space="0" w:color="auto"/>
                                    <w:left w:val="none" w:sz="0" w:space="0" w:color="auto"/>
                                    <w:bottom w:val="none" w:sz="0" w:space="0" w:color="auto"/>
                                    <w:right w:val="none" w:sz="0" w:space="0" w:color="auto"/>
                                  </w:divBdr>
                                  <w:divsChild>
                                    <w:div w:id="208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4325">
                              <w:marLeft w:val="0"/>
                              <w:marRight w:val="0"/>
                              <w:marTop w:val="0"/>
                              <w:marBottom w:val="0"/>
                              <w:divBdr>
                                <w:top w:val="none" w:sz="0" w:space="0" w:color="auto"/>
                                <w:left w:val="none" w:sz="0" w:space="0" w:color="auto"/>
                                <w:bottom w:val="none" w:sz="0" w:space="0" w:color="auto"/>
                                <w:right w:val="none" w:sz="0" w:space="0" w:color="auto"/>
                              </w:divBdr>
                            </w:div>
                            <w:div w:id="519661989">
                              <w:marLeft w:val="0"/>
                              <w:marRight w:val="0"/>
                              <w:marTop w:val="0"/>
                              <w:marBottom w:val="0"/>
                              <w:divBdr>
                                <w:top w:val="none" w:sz="0" w:space="0" w:color="auto"/>
                                <w:left w:val="none" w:sz="0" w:space="0" w:color="auto"/>
                                <w:bottom w:val="none" w:sz="0" w:space="0" w:color="auto"/>
                                <w:right w:val="none" w:sz="0" w:space="0" w:color="auto"/>
                              </w:divBdr>
                              <w:divsChild>
                                <w:div w:id="846870613">
                                  <w:marLeft w:val="0"/>
                                  <w:marRight w:val="0"/>
                                  <w:marTop w:val="0"/>
                                  <w:marBottom w:val="0"/>
                                  <w:divBdr>
                                    <w:top w:val="none" w:sz="0" w:space="0" w:color="auto"/>
                                    <w:left w:val="none" w:sz="0" w:space="0" w:color="auto"/>
                                    <w:bottom w:val="none" w:sz="0" w:space="0" w:color="auto"/>
                                    <w:right w:val="none" w:sz="0" w:space="0" w:color="auto"/>
                                  </w:divBdr>
                                  <w:divsChild>
                                    <w:div w:id="1551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3928">
                              <w:marLeft w:val="0"/>
                              <w:marRight w:val="0"/>
                              <w:marTop w:val="0"/>
                              <w:marBottom w:val="0"/>
                              <w:divBdr>
                                <w:top w:val="none" w:sz="0" w:space="0" w:color="auto"/>
                                <w:left w:val="none" w:sz="0" w:space="0" w:color="auto"/>
                                <w:bottom w:val="none" w:sz="0" w:space="0" w:color="auto"/>
                                <w:right w:val="none" w:sz="0" w:space="0" w:color="auto"/>
                              </w:divBdr>
                              <w:divsChild>
                                <w:div w:id="1875658179">
                                  <w:marLeft w:val="0"/>
                                  <w:marRight w:val="0"/>
                                  <w:marTop w:val="0"/>
                                  <w:marBottom w:val="0"/>
                                  <w:divBdr>
                                    <w:top w:val="none" w:sz="0" w:space="0" w:color="auto"/>
                                    <w:left w:val="none" w:sz="0" w:space="0" w:color="auto"/>
                                    <w:bottom w:val="none" w:sz="0" w:space="0" w:color="auto"/>
                                    <w:right w:val="none" w:sz="0" w:space="0" w:color="auto"/>
                                  </w:divBdr>
                                  <w:divsChild>
                                    <w:div w:id="187256545">
                                      <w:marLeft w:val="0"/>
                                      <w:marRight w:val="0"/>
                                      <w:marTop w:val="0"/>
                                      <w:marBottom w:val="0"/>
                                      <w:divBdr>
                                        <w:top w:val="none" w:sz="0" w:space="0" w:color="auto"/>
                                        <w:left w:val="none" w:sz="0" w:space="0" w:color="auto"/>
                                        <w:bottom w:val="none" w:sz="0" w:space="0" w:color="auto"/>
                                        <w:right w:val="none" w:sz="0" w:space="0" w:color="auto"/>
                                      </w:divBdr>
                                    </w:div>
                                    <w:div w:id="8590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8015">
                              <w:marLeft w:val="0"/>
                              <w:marRight w:val="0"/>
                              <w:marTop w:val="0"/>
                              <w:marBottom w:val="0"/>
                              <w:divBdr>
                                <w:top w:val="none" w:sz="0" w:space="0" w:color="auto"/>
                                <w:left w:val="none" w:sz="0" w:space="0" w:color="auto"/>
                                <w:bottom w:val="none" w:sz="0" w:space="0" w:color="auto"/>
                                <w:right w:val="none" w:sz="0" w:space="0" w:color="auto"/>
                              </w:divBdr>
                              <w:divsChild>
                                <w:div w:id="725374080">
                                  <w:marLeft w:val="0"/>
                                  <w:marRight w:val="0"/>
                                  <w:marTop w:val="0"/>
                                  <w:marBottom w:val="0"/>
                                  <w:divBdr>
                                    <w:top w:val="none" w:sz="0" w:space="0" w:color="auto"/>
                                    <w:left w:val="none" w:sz="0" w:space="0" w:color="auto"/>
                                    <w:bottom w:val="none" w:sz="0" w:space="0" w:color="auto"/>
                                    <w:right w:val="none" w:sz="0" w:space="0" w:color="auto"/>
                                  </w:divBdr>
                                </w:div>
                                <w:div w:id="1439105246">
                                  <w:marLeft w:val="0"/>
                                  <w:marRight w:val="0"/>
                                  <w:marTop w:val="0"/>
                                  <w:marBottom w:val="0"/>
                                  <w:divBdr>
                                    <w:top w:val="none" w:sz="0" w:space="0" w:color="auto"/>
                                    <w:left w:val="none" w:sz="0" w:space="0" w:color="auto"/>
                                    <w:bottom w:val="none" w:sz="0" w:space="0" w:color="auto"/>
                                    <w:right w:val="none" w:sz="0" w:space="0" w:color="auto"/>
                                  </w:divBdr>
                                </w:div>
                                <w:div w:id="1134906537">
                                  <w:marLeft w:val="0"/>
                                  <w:marRight w:val="0"/>
                                  <w:marTop w:val="0"/>
                                  <w:marBottom w:val="0"/>
                                  <w:divBdr>
                                    <w:top w:val="none" w:sz="0" w:space="0" w:color="auto"/>
                                    <w:left w:val="none" w:sz="0" w:space="0" w:color="auto"/>
                                    <w:bottom w:val="none" w:sz="0" w:space="0" w:color="auto"/>
                                    <w:right w:val="none" w:sz="0" w:space="0" w:color="auto"/>
                                  </w:divBdr>
                                </w:div>
                                <w:div w:id="89350539">
                                  <w:marLeft w:val="0"/>
                                  <w:marRight w:val="0"/>
                                  <w:marTop w:val="0"/>
                                  <w:marBottom w:val="0"/>
                                  <w:divBdr>
                                    <w:top w:val="none" w:sz="0" w:space="0" w:color="auto"/>
                                    <w:left w:val="none" w:sz="0" w:space="0" w:color="auto"/>
                                    <w:bottom w:val="none" w:sz="0" w:space="0" w:color="auto"/>
                                    <w:right w:val="none" w:sz="0" w:space="0" w:color="auto"/>
                                  </w:divBdr>
                                </w:div>
                                <w:div w:id="1006328658">
                                  <w:marLeft w:val="0"/>
                                  <w:marRight w:val="0"/>
                                  <w:marTop w:val="0"/>
                                  <w:marBottom w:val="0"/>
                                  <w:divBdr>
                                    <w:top w:val="none" w:sz="0" w:space="0" w:color="auto"/>
                                    <w:left w:val="none" w:sz="0" w:space="0" w:color="auto"/>
                                    <w:bottom w:val="none" w:sz="0" w:space="0" w:color="auto"/>
                                    <w:right w:val="none" w:sz="0" w:space="0" w:color="auto"/>
                                  </w:divBdr>
                                </w:div>
                                <w:div w:id="1854606848">
                                  <w:marLeft w:val="0"/>
                                  <w:marRight w:val="0"/>
                                  <w:marTop w:val="0"/>
                                  <w:marBottom w:val="0"/>
                                  <w:divBdr>
                                    <w:top w:val="none" w:sz="0" w:space="0" w:color="auto"/>
                                    <w:left w:val="none" w:sz="0" w:space="0" w:color="auto"/>
                                    <w:bottom w:val="none" w:sz="0" w:space="0" w:color="auto"/>
                                    <w:right w:val="none" w:sz="0" w:space="0" w:color="auto"/>
                                  </w:divBdr>
                                </w:div>
                              </w:divsChild>
                            </w:div>
                            <w:div w:id="297496936">
                              <w:marLeft w:val="0"/>
                              <w:marRight w:val="0"/>
                              <w:marTop w:val="0"/>
                              <w:marBottom w:val="0"/>
                              <w:divBdr>
                                <w:top w:val="none" w:sz="0" w:space="0" w:color="auto"/>
                                <w:left w:val="none" w:sz="0" w:space="0" w:color="auto"/>
                                <w:bottom w:val="none" w:sz="0" w:space="0" w:color="auto"/>
                                <w:right w:val="none" w:sz="0" w:space="0" w:color="auto"/>
                              </w:divBdr>
                              <w:divsChild>
                                <w:div w:id="1681470468">
                                  <w:marLeft w:val="0"/>
                                  <w:marRight w:val="0"/>
                                  <w:marTop w:val="0"/>
                                  <w:marBottom w:val="0"/>
                                  <w:divBdr>
                                    <w:top w:val="none" w:sz="0" w:space="0" w:color="auto"/>
                                    <w:left w:val="none" w:sz="0" w:space="0" w:color="auto"/>
                                    <w:bottom w:val="none" w:sz="0" w:space="0" w:color="auto"/>
                                    <w:right w:val="none" w:sz="0" w:space="0" w:color="auto"/>
                                  </w:divBdr>
                                  <w:divsChild>
                                    <w:div w:id="7978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etryfoundation.org/poems-and-poets/poets/detail/gerard-manley-hopki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HAAC</cp:lastModifiedBy>
  <cp:revision>3</cp:revision>
  <dcterms:created xsi:type="dcterms:W3CDTF">2017-03-15T06:15:00Z</dcterms:created>
  <dcterms:modified xsi:type="dcterms:W3CDTF">2017-03-15T06:18:00Z</dcterms:modified>
</cp:coreProperties>
</file>