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77A" w:rsidRPr="00ED077A" w:rsidRDefault="00ED077A" w:rsidP="00ED077A">
      <w:pPr>
        <w:pStyle w:val="NoSpacing"/>
        <w:jc w:val="both"/>
        <w:rPr>
          <w:rFonts w:ascii="Times New Roman" w:hAnsi="Times New Roman" w:cs="Times New Roman"/>
          <w:b/>
          <w:bCs/>
          <w:sz w:val="24"/>
          <w:szCs w:val="24"/>
          <w:shd w:val="clear" w:color="auto" w:fill="FFFFFF"/>
        </w:rPr>
      </w:pPr>
      <w:r w:rsidRPr="00ED077A">
        <w:rPr>
          <w:rFonts w:ascii="Times New Roman" w:hAnsi="Times New Roman" w:cs="Times New Roman"/>
        </w:rPr>
        <w:br/>
      </w:r>
      <w:r w:rsidRPr="00ED077A">
        <w:rPr>
          <w:rFonts w:ascii="Times New Roman" w:hAnsi="Times New Roman" w:cs="Times New Roman"/>
        </w:rPr>
        <w:br/>
      </w:r>
      <w:r w:rsidR="001F1FB7">
        <w:rPr>
          <w:rFonts w:ascii="Times New Roman" w:hAnsi="Times New Roman" w:cs="Times New Roman"/>
          <w:b/>
          <w:bCs/>
          <w:sz w:val="24"/>
          <w:szCs w:val="24"/>
          <w:shd w:val="clear" w:color="auto" w:fill="FFFFFF"/>
        </w:rPr>
        <w:t>Question: Discuss the features</w:t>
      </w:r>
      <w:r w:rsidRPr="00ED077A">
        <w:rPr>
          <w:rFonts w:ascii="Times New Roman" w:hAnsi="Times New Roman" w:cs="Times New Roman"/>
          <w:b/>
          <w:bCs/>
          <w:sz w:val="24"/>
          <w:szCs w:val="24"/>
          <w:shd w:val="clear" w:color="auto" w:fill="FFFFFF"/>
        </w:rPr>
        <w:t xml:space="preserve"> of Chinese Constitution</w:t>
      </w:r>
    </w:p>
    <w:p w:rsidR="00ED077A" w:rsidRDefault="00ED077A" w:rsidP="00ED077A">
      <w:pPr>
        <w:pStyle w:val="NoSpacing"/>
        <w:jc w:val="both"/>
        <w:rPr>
          <w:rFonts w:ascii="Times New Roman" w:hAnsi="Times New Roman" w:cs="Times New Roman"/>
          <w:shd w:val="clear" w:color="auto" w:fill="FFFFFF"/>
        </w:rPr>
      </w:pPr>
      <w:r w:rsidRPr="00ED077A">
        <w:rPr>
          <w:rFonts w:ascii="Times New Roman" w:hAnsi="Times New Roman" w:cs="Times New Roman"/>
        </w:rPr>
        <w:br/>
      </w:r>
      <w:r w:rsidRPr="00ED077A">
        <w:rPr>
          <w:rFonts w:ascii="Times New Roman" w:hAnsi="Times New Roman" w:cs="Times New Roman"/>
          <w:shd w:val="clear" w:color="auto" w:fill="FFFFFF"/>
        </w:rPr>
        <w:t>The draft of</w:t>
      </w:r>
      <w:r>
        <w:rPr>
          <w:rFonts w:ascii="Times New Roman" w:hAnsi="Times New Roman" w:cs="Times New Roman"/>
          <w:shd w:val="clear" w:color="auto" w:fill="FFFFFF"/>
        </w:rPr>
        <w:t xml:space="preserve"> 1982</w:t>
      </w:r>
      <w:r w:rsidRPr="00ED077A">
        <w:rPr>
          <w:rFonts w:ascii="Times New Roman" w:hAnsi="Times New Roman" w:cs="Times New Roman"/>
          <w:shd w:val="clear" w:color="auto" w:fill="FFFFFF"/>
        </w:rPr>
        <w:t xml:space="preserve"> Constitution of China was prepared by the Central Committee of the Communist Party of China after prolonged nationwide discussions spread over a span of 2 years. It was officially recognized by the National People Congress (NPC), which met in December</w:t>
      </w:r>
      <w:r>
        <w:rPr>
          <w:rFonts w:ascii="Times New Roman" w:hAnsi="Times New Roman" w:cs="Times New Roman"/>
          <w:shd w:val="clear" w:color="auto" w:fill="FFFFFF"/>
        </w:rPr>
        <w:t xml:space="preserve"> 1982</w:t>
      </w:r>
      <w:r w:rsidRPr="00ED077A">
        <w:rPr>
          <w:rFonts w:ascii="Times New Roman" w:hAnsi="Times New Roman" w:cs="Times New Roman"/>
          <w:shd w:val="clear" w:color="auto" w:fill="FFFFFF"/>
        </w:rPr>
        <w:t>. Chapter 1 of the Constitution of the People Republic of China (PRC) deals with general principles. Following are the main features of the Chinese Constitution. Following are the salient features of Constitution of China.</w:t>
      </w:r>
    </w:p>
    <w:p w:rsidR="00ED077A" w:rsidRDefault="00ED077A" w:rsidP="00ED077A">
      <w:pPr>
        <w:pStyle w:val="NoSpacing"/>
        <w:jc w:val="both"/>
        <w:rPr>
          <w:rFonts w:ascii="Times New Roman" w:hAnsi="Times New Roman" w:cs="Times New Roman"/>
          <w:shd w:val="clear" w:color="auto" w:fill="FFFFFF"/>
        </w:rPr>
      </w:pPr>
    </w:p>
    <w:p w:rsidR="00ED077A" w:rsidRDefault="00ED077A" w:rsidP="00ED077A">
      <w:pPr>
        <w:pStyle w:val="NoSpacing"/>
        <w:numPr>
          <w:ilvl w:val="0"/>
          <w:numId w:val="1"/>
        </w:numPr>
        <w:jc w:val="both"/>
        <w:rPr>
          <w:rFonts w:ascii="Times New Roman" w:hAnsi="Times New Roman" w:cs="Times New Roman"/>
          <w:shd w:val="clear" w:color="auto" w:fill="FFFFFF"/>
        </w:rPr>
      </w:pPr>
      <w:r w:rsidRPr="00ED077A">
        <w:rPr>
          <w:rFonts w:ascii="Times New Roman" w:hAnsi="Times New Roman" w:cs="Times New Roman"/>
          <w:b/>
          <w:bCs/>
          <w:shd w:val="clear" w:color="auto" w:fill="FFFFFF"/>
        </w:rPr>
        <w:t>A Written Document</w:t>
      </w:r>
      <w:r w:rsidRPr="00ED077A">
        <w:rPr>
          <w:rFonts w:ascii="Times New Roman" w:hAnsi="Times New Roman" w:cs="Times New Roman"/>
          <w:b/>
          <w:bCs/>
        </w:rPr>
        <w:t>:</w:t>
      </w:r>
      <w:r>
        <w:rPr>
          <w:rFonts w:ascii="Times New Roman" w:hAnsi="Times New Roman" w:cs="Times New Roman"/>
        </w:rPr>
        <w:t xml:space="preserve"> </w:t>
      </w:r>
      <w:r w:rsidRPr="00ED077A">
        <w:rPr>
          <w:rFonts w:ascii="Times New Roman" w:hAnsi="Times New Roman" w:cs="Times New Roman"/>
          <w:shd w:val="clear" w:color="auto" w:fill="FFFFFF"/>
        </w:rPr>
        <w:t>The Constitution of People Republic of China is written in nature. It is a brief document containing</w:t>
      </w:r>
      <w:r>
        <w:rPr>
          <w:rFonts w:ascii="Times New Roman" w:hAnsi="Times New Roman" w:cs="Times New Roman"/>
          <w:shd w:val="clear" w:color="auto" w:fill="FFFFFF"/>
        </w:rPr>
        <w:t xml:space="preserve"> 138</w:t>
      </w:r>
      <w:r w:rsidRPr="00ED077A">
        <w:rPr>
          <w:rFonts w:ascii="Times New Roman" w:hAnsi="Times New Roman" w:cs="Times New Roman"/>
          <w:shd w:val="clear" w:color="auto" w:fill="FFFFFF"/>
        </w:rPr>
        <w:t xml:space="preserve"> Articles, which comprises of four chapters. It deals not only with the structure of the state machinery but is also</w:t>
      </w:r>
      <w:r w:rsidR="001F1FB7">
        <w:rPr>
          <w:rFonts w:ascii="Times New Roman" w:hAnsi="Times New Roman" w:cs="Times New Roman"/>
          <w:shd w:val="clear" w:color="auto" w:fill="FFFFFF"/>
        </w:rPr>
        <w:t xml:space="preserve"> embodies a program for future. </w:t>
      </w:r>
      <w:r w:rsidRPr="00ED077A">
        <w:rPr>
          <w:rFonts w:ascii="Times New Roman" w:hAnsi="Times New Roman" w:cs="Times New Roman"/>
          <w:shd w:val="clear" w:color="auto" w:fill="FFFFFF"/>
        </w:rPr>
        <w:t>Its preamble states the goals of the Communist regime in accordance with the basic lines of the Communist Party of China (CPC). According to Article-I of Chinese constitution People Republic of China (PRC) is a socialist state. The Socialist system is the basic system of People Republic of China. This principle is based on the definite ideology of Marxism and Lenin as interpreted by .Chinese socialist leader Mao.</w:t>
      </w:r>
    </w:p>
    <w:p w:rsidR="00ED077A" w:rsidRDefault="00ED077A" w:rsidP="00ED077A">
      <w:pPr>
        <w:pStyle w:val="NoSpacing"/>
        <w:ind w:left="360"/>
        <w:jc w:val="both"/>
        <w:rPr>
          <w:rFonts w:ascii="Times New Roman" w:hAnsi="Times New Roman" w:cs="Times New Roman"/>
          <w:shd w:val="clear" w:color="auto" w:fill="FFFFFF"/>
        </w:rPr>
      </w:pPr>
    </w:p>
    <w:p w:rsidR="00ED077A" w:rsidRDefault="00ED077A" w:rsidP="00ED077A">
      <w:pPr>
        <w:pStyle w:val="NoSpacing"/>
        <w:numPr>
          <w:ilvl w:val="0"/>
          <w:numId w:val="1"/>
        </w:numPr>
        <w:jc w:val="both"/>
        <w:rPr>
          <w:rFonts w:ascii="Times New Roman" w:hAnsi="Times New Roman" w:cs="Times New Roman"/>
          <w:shd w:val="clear" w:color="auto" w:fill="FFFFFF"/>
        </w:rPr>
      </w:pPr>
      <w:r w:rsidRPr="001F1FB7">
        <w:rPr>
          <w:rFonts w:ascii="Times New Roman" w:hAnsi="Times New Roman" w:cs="Times New Roman"/>
          <w:b/>
          <w:bCs/>
          <w:shd w:val="clear" w:color="auto" w:fill="FFFFFF"/>
        </w:rPr>
        <w:t>Flexible Constitution</w:t>
      </w:r>
      <w:r w:rsidRPr="001F1FB7">
        <w:rPr>
          <w:rFonts w:ascii="Times New Roman" w:hAnsi="Times New Roman" w:cs="Times New Roman"/>
          <w:b/>
          <w:bCs/>
        </w:rPr>
        <w:t>:</w:t>
      </w:r>
      <w:r w:rsidRPr="001F1FB7">
        <w:rPr>
          <w:rFonts w:ascii="Times New Roman" w:hAnsi="Times New Roman" w:cs="Times New Roman"/>
          <w:shd w:val="clear" w:color="auto" w:fill="FFFFFF"/>
        </w:rPr>
        <w:t xml:space="preserve"> The China Constitution of 1982 is flexible. Article-64 of the constitution declares, “Amendments to the constitution are to be propose by the standing committee of National People Congress (NPC) and by more than I/5th of the deputies to the NPC and adopted the majority vote of more than 2/3rd of all deputies to the Congress”. Statutes and resolutions are adopted by simple majority of the deputies of National People Congress.  </w:t>
      </w:r>
    </w:p>
    <w:p w:rsidR="001F1FB7" w:rsidRPr="001F1FB7" w:rsidRDefault="001F1FB7" w:rsidP="001F1FB7">
      <w:pPr>
        <w:pStyle w:val="NoSpacing"/>
        <w:jc w:val="both"/>
        <w:rPr>
          <w:rFonts w:ascii="Times New Roman" w:hAnsi="Times New Roman" w:cs="Times New Roman"/>
          <w:shd w:val="clear" w:color="auto" w:fill="FFFFFF"/>
        </w:rPr>
      </w:pPr>
    </w:p>
    <w:p w:rsidR="00ED077A" w:rsidRDefault="00ED077A" w:rsidP="00ED077A">
      <w:pPr>
        <w:pStyle w:val="NoSpacing"/>
        <w:numPr>
          <w:ilvl w:val="0"/>
          <w:numId w:val="1"/>
        </w:numPr>
        <w:jc w:val="both"/>
        <w:rPr>
          <w:rFonts w:ascii="Times New Roman" w:hAnsi="Times New Roman" w:cs="Times New Roman"/>
          <w:shd w:val="clear" w:color="auto" w:fill="FFFFFF"/>
        </w:rPr>
      </w:pPr>
      <w:r w:rsidRPr="00ED077A">
        <w:rPr>
          <w:rFonts w:ascii="Times New Roman" w:hAnsi="Times New Roman" w:cs="Times New Roman"/>
          <w:b/>
          <w:bCs/>
          <w:shd w:val="clear" w:color="auto" w:fill="FFFFFF"/>
        </w:rPr>
        <w:t>Unitary system</w:t>
      </w:r>
      <w:r w:rsidRPr="00ED077A">
        <w:rPr>
          <w:rFonts w:ascii="Times New Roman" w:hAnsi="Times New Roman" w:cs="Times New Roman"/>
          <w:b/>
          <w:bCs/>
        </w:rPr>
        <w:t>:</w:t>
      </w:r>
      <w:r>
        <w:rPr>
          <w:rFonts w:ascii="Times New Roman" w:hAnsi="Times New Roman" w:cs="Times New Roman"/>
          <w:shd w:val="clear" w:color="auto" w:fill="FFFFFF"/>
        </w:rPr>
        <w:t xml:space="preserve"> </w:t>
      </w:r>
      <w:r w:rsidRPr="00ED077A">
        <w:rPr>
          <w:rFonts w:ascii="Times New Roman" w:hAnsi="Times New Roman" w:cs="Times New Roman"/>
          <w:shd w:val="clear" w:color="auto" w:fill="FFFFFF"/>
        </w:rPr>
        <w:t>The</w:t>
      </w:r>
      <w:r>
        <w:rPr>
          <w:rFonts w:ascii="Times New Roman" w:hAnsi="Times New Roman" w:cs="Times New Roman"/>
          <w:shd w:val="clear" w:color="auto" w:fill="FFFFFF"/>
        </w:rPr>
        <w:t xml:space="preserve"> 1982</w:t>
      </w:r>
      <w:r w:rsidRPr="00ED077A">
        <w:rPr>
          <w:rFonts w:ascii="Times New Roman" w:hAnsi="Times New Roman" w:cs="Times New Roman"/>
          <w:shd w:val="clear" w:color="auto" w:fill="FFFFFF"/>
        </w:rPr>
        <w:t xml:space="preserve"> Constitution like the previous on</w:t>
      </w:r>
      <w:r>
        <w:rPr>
          <w:rFonts w:ascii="Times New Roman" w:hAnsi="Times New Roman" w:cs="Times New Roman"/>
          <w:shd w:val="clear" w:color="auto" w:fill="FFFFFF"/>
        </w:rPr>
        <w:t xml:space="preserve">e (1954, 1975, 1978) </w:t>
      </w:r>
      <w:r w:rsidRPr="00ED077A">
        <w:rPr>
          <w:rFonts w:ascii="Times New Roman" w:hAnsi="Times New Roman" w:cs="Times New Roman"/>
          <w:shd w:val="clear" w:color="auto" w:fill="FFFFFF"/>
        </w:rPr>
        <w:t>provides for a unitary system. It provides for the centralization of powers at the Centre. Though there are provinces autonomous regimes and municipalities, but they are given powers by the Central Government, which can be taken always whenever it is so desired.</w:t>
      </w:r>
    </w:p>
    <w:p w:rsidR="00ED077A" w:rsidRPr="00ED077A" w:rsidRDefault="00ED077A" w:rsidP="00ED077A">
      <w:pPr>
        <w:pStyle w:val="NoSpacing"/>
        <w:jc w:val="both"/>
        <w:rPr>
          <w:rFonts w:ascii="Times New Roman" w:hAnsi="Times New Roman" w:cs="Times New Roman"/>
          <w:shd w:val="clear" w:color="auto" w:fill="FFFFFF"/>
        </w:rPr>
      </w:pPr>
    </w:p>
    <w:p w:rsidR="00ED077A" w:rsidRDefault="00ED077A" w:rsidP="00ED077A">
      <w:pPr>
        <w:pStyle w:val="NoSpacing"/>
        <w:numPr>
          <w:ilvl w:val="0"/>
          <w:numId w:val="1"/>
        </w:numPr>
        <w:jc w:val="both"/>
        <w:rPr>
          <w:rFonts w:ascii="Times New Roman" w:hAnsi="Times New Roman" w:cs="Times New Roman"/>
          <w:shd w:val="clear" w:color="auto" w:fill="FFFFFF"/>
        </w:rPr>
      </w:pPr>
      <w:r w:rsidRPr="00ED077A">
        <w:rPr>
          <w:rFonts w:ascii="Times New Roman" w:hAnsi="Times New Roman" w:cs="Times New Roman"/>
          <w:b/>
          <w:bCs/>
          <w:shd w:val="clear" w:color="auto" w:fill="FFFFFF"/>
        </w:rPr>
        <w:t>People’s Republic</w:t>
      </w:r>
      <w:r w:rsidRPr="00ED077A">
        <w:rPr>
          <w:rFonts w:ascii="Times New Roman" w:hAnsi="Times New Roman" w:cs="Times New Roman"/>
          <w:b/>
          <w:bCs/>
        </w:rPr>
        <w:t>:</w:t>
      </w:r>
      <w:r>
        <w:rPr>
          <w:rFonts w:ascii="Times New Roman" w:hAnsi="Times New Roman" w:cs="Times New Roman"/>
          <w:shd w:val="clear" w:color="auto" w:fill="FFFFFF"/>
        </w:rPr>
        <w:t xml:space="preserve"> </w:t>
      </w:r>
      <w:r w:rsidRPr="00ED077A">
        <w:rPr>
          <w:rFonts w:ascii="Times New Roman" w:hAnsi="Times New Roman" w:cs="Times New Roman"/>
          <w:shd w:val="clear" w:color="auto" w:fill="FFFFFF"/>
        </w:rPr>
        <w:t>Article-II of the Constitution says that all powers in People Republic of China belong to the people, which are exercised through National People Congress and Local People’s Congress. The People Republic of China is a state of people’s democratic dictatorships led by the working class based on allowance of workers and peasants and rallying all democratic classes and various nationalities within the country.</w:t>
      </w:r>
    </w:p>
    <w:p w:rsidR="00ED077A" w:rsidRPr="00ED077A" w:rsidRDefault="00ED077A" w:rsidP="00ED077A">
      <w:pPr>
        <w:pStyle w:val="NoSpacing"/>
        <w:jc w:val="both"/>
        <w:rPr>
          <w:rFonts w:ascii="Times New Roman" w:hAnsi="Times New Roman" w:cs="Times New Roman"/>
          <w:shd w:val="clear" w:color="auto" w:fill="FFFFFF"/>
        </w:rPr>
      </w:pPr>
    </w:p>
    <w:p w:rsidR="00ED077A" w:rsidRPr="00ED077A" w:rsidRDefault="00ED077A" w:rsidP="00ED077A">
      <w:pPr>
        <w:pStyle w:val="NoSpacing"/>
        <w:numPr>
          <w:ilvl w:val="0"/>
          <w:numId w:val="1"/>
        </w:numPr>
        <w:jc w:val="both"/>
        <w:rPr>
          <w:rFonts w:ascii="Times New Roman" w:hAnsi="Times New Roman" w:cs="Times New Roman"/>
          <w:shd w:val="clear" w:color="auto" w:fill="FFFFFF"/>
        </w:rPr>
      </w:pPr>
      <w:r w:rsidRPr="00ED077A">
        <w:rPr>
          <w:rFonts w:ascii="Times New Roman" w:hAnsi="Times New Roman" w:cs="Times New Roman"/>
          <w:b/>
          <w:bCs/>
          <w:shd w:val="clear" w:color="auto" w:fill="FFFFFF"/>
        </w:rPr>
        <w:t>Democratic Centralism</w:t>
      </w:r>
      <w:r w:rsidRPr="00ED077A">
        <w:rPr>
          <w:rFonts w:ascii="Times New Roman" w:hAnsi="Times New Roman" w:cs="Times New Roman"/>
          <w:b/>
          <w:bCs/>
        </w:rPr>
        <w:t>:</w:t>
      </w:r>
      <w:r>
        <w:rPr>
          <w:rFonts w:ascii="Times New Roman" w:hAnsi="Times New Roman" w:cs="Times New Roman"/>
        </w:rPr>
        <w:t xml:space="preserve"> </w:t>
      </w:r>
      <w:r w:rsidRPr="00ED077A">
        <w:rPr>
          <w:rFonts w:ascii="Times New Roman" w:hAnsi="Times New Roman" w:cs="Times New Roman"/>
          <w:shd w:val="clear" w:color="auto" w:fill="FFFFFF"/>
        </w:rPr>
        <w:t xml:space="preserve">The Article-III of the constitution </w:t>
      </w:r>
      <w:proofErr w:type="gramStart"/>
      <w:r w:rsidRPr="00ED077A">
        <w:rPr>
          <w:rFonts w:ascii="Times New Roman" w:hAnsi="Times New Roman" w:cs="Times New Roman"/>
          <w:shd w:val="clear" w:color="auto" w:fill="FFFFFF"/>
        </w:rPr>
        <w:t>lays</w:t>
      </w:r>
      <w:proofErr w:type="gramEnd"/>
      <w:r w:rsidRPr="00ED077A">
        <w:rPr>
          <w:rFonts w:ascii="Times New Roman" w:hAnsi="Times New Roman" w:cs="Times New Roman"/>
          <w:shd w:val="clear" w:color="auto" w:fill="FFFFFF"/>
        </w:rPr>
        <w:t xml:space="preserve"> down that the state organs of People Republic of China apply the principle of democratic centralism. The National People at different levels is instituted through democratic election and responsible to the people. All the state organs are created by the people’s congresses. The division of powers and functions between the Centre and the local state organs is guided by the principle of giving full play to initiative and enthusiasm of local authorities under the unified leadership of central authorities. The government of the People Republic of China is a government of the People’s Congress on the principle of democratic centralism.</w:t>
      </w:r>
      <w:r w:rsidRPr="00ED077A">
        <w:rPr>
          <w:rFonts w:ascii="Times New Roman" w:hAnsi="Times New Roman" w:cs="Times New Roman"/>
        </w:rPr>
        <w:br/>
      </w:r>
    </w:p>
    <w:p w:rsidR="00ED077A" w:rsidRDefault="00ED077A" w:rsidP="00ED077A">
      <w:pPr>
        <w:pStyle w:val="ListParagraph"/>
        <w:rPr>
          <w:rFonts w:ascii="Times New Roman" w:hAnsi="Times New Roman" w:cs="Times New Roman"/>
          <w:shd w:val="clear" w:color="auto" w:fill="FFFFFF"/>
        </w:rPr>
      </w:pPr>
    </w:p>
    <w:p w:rsidR="00ED077A" w:rsidRDefault="00ED077A" w:rsidP="00ED077A">
      <w:pPr>
        <w:pStyle w:val="NoSpacing"/>
        <w:numPr>
          <w:ilvl w:val="0"/>
          <w:numId w:val="1"/>
        </w:numPr>
        <w:jc w:val="both"/>
        <w:rPr>
          <w:rFonts w:ascii="Times New Roman" w:hAnsi="Times New Roman" w:cs="Times New Roman"/>
          <w:shd w:val="clear" w:color="auto" w:fill="FFFFFF"/>
        </w:rPr>
      </w:pPr>
      <w:r w:rsidRPr="00ED077A">
        <w:rPr>
          <w:rFonts w:ascii="Times New Roman" w:hAnsi="Times New Roman" w:cs="Times New Roman"/>
          <w:b/>
          <w:bCs/>
          <w:shd w:val="clear" w:color="auto" w:fill="FFFFFF"/>
        </w:rPr>
        <w:t>Communist Party of China (CPC)</w:t>
      </w:r>
      <w:r w:rsidRPr="00ED077A">
        <w:rPr>
          <w:rFonts w:ascii="Times New Roman" w:hAnsi="Times New Roman" w:cs="Times New Roman"/>
          <w:b/>
          <w:bCs/>
        </w:rPr>
        <w:t>:</w:t>
      </w:r>
      <w:r>
        <w:rPr>
          <w:rFonts w:ascii="Times New Roman" w:hAnsi="Times New Roman" w:cs="Times New Roman"/>
          <w:shd w:val="clear" w:color="auto" w:fill="FFFFFF"/>
        </w:rPr>
        <w:t xml:space="preserve"> </w:t>
      </w:r>
      <w:r w:rsidRPr="00ED077A">
        <w:rPr>
          <w:rFonts w:ascii="Times New Roman" w:hAnsi="Times New Roman" w:cs="Times New Roman"/>
          <w:shd w:val="clear" w:color="auto" w:fill="FFFFFF"/>
        </w:rPr>
        <w:t xml:space="preserve">Like the Soviet Russia, the political system of China is also characterized by one party system i.e. the Communist Party of China (CPC) under the leadership of Mao Zedong and Marxist and Leninist thought is the guiding and controlling force and agency (in China). Though the Constitution does not emphatically and clearly declares the supreme position of the Communist Party, yet in practice, the party exercises complete control over the machinery of the government. The party occupies the position of permanently not only in the legislative and executive </w:t>
      </w:r>
      <w:r w:rsidRPr="00ED077A">
        <w:rPr>
          <w:rFonts w:ascii="Times New Roman" w:hAnsi="Times New Roman" w:cs="Times New Roman"/>
          <w:shd w:val="clear" w:color="auto" w:fill="FFFFFF"/>
        </w:rPr>
        <w:lastRenderedPageBreak/>
        <w:t>but also to the judicial branch. Thus every organ of .the government is under its control and nothing can be done either without its consent or against its will</w:t>
      </w:r>
      <w:r>
        <w:rPr>
          <w:rFonts w:ascii="Times New Roman" w:hAnsi="Times New Roman" w:cs="Times New Roman"/>
          <w:shd w:val="clear" w:color="auto" w:fill="FFFFFF"/>
        </w:rPr>
        <w:t>.</w:t>
      </w:r>
    </w:p>
    <w:p w:rsidR="00ED077A" w:rsidRPr="00ED077A" w:rsidRDefault="00ED077A" w:rsidP="00ED077A">
      <w:pPr>
        <w:pStyle w:val="NoSpacing"/>
        <w:jc w:val="both"/>
        <w:rPr>
          <w:rFonts w:ascii="Times New Roman" w:hAnsi="Times New Roman" w:cs="Times New Roman"/>
          <w:shd w:val="clear" w:color="auto" w:fill="FFFFFF"/>
        </w:rPr>
      </w:pPr>
    </w:p>
    <w:p w:rsidR="00ED077A" w:rsidRDefault="00ED077A" w:rsidP="00ED077A">
      <w:pPr>
        <w:pStyle w:val="NoSpacing"/>
        <w:numPr>
          <w:ilvl w:val="0"/>
          <w:numId w:val="1"/>
        </w:numPr>
        <w:jc w:val="both"/>
        <w:rPr>
          <w:rFonts w:ascii="Times New Roman" w:hAnsi="Times New Roman" w:cs="Times New Roman"/>
          <w:shd w:val="clear" w:color="auto" w:fill="FFFFFF"/>
        </w:rPr>
      </w:pPr>
      <w:r w:rsidRPr="00ED077A">
        <w:rPr>
          <w:rFonts w:ascii="Times New Roman" w:hAnsi="Times New Roman" w:cs="Times New Roman"/>
          <w:b/>
          <w:bCs/>
          <w:shd w:val="clear" w:color="auto" w:fill="FFFFFF"/>
        </w:rPr>
        <w:t>Unicameral Legislature</w:t>
      </w:r>
      <w:r w:rsidRPr="00ED077A">
        <w:rPr>
          <w:rFonts w:ascii="Times New Roman" w:hAnsi="Times New Roman" w:cs="Times New Roman"/>
          <w:b/>
          <w:bCs/>
        </w:rPr>
        <w:t>:</w:t>
      </w:r>
      <w:r>
        <w:rPr>
          <w:rFonts w:ascii="Times New Roman" w:hAnsi="Times New Roman" w:cs="Times New Roman"/>
          <w:shd w:val="clear" w:color="auto" w:fill="FFFFFF"/>
        </w:rPr>
        <w:t xml:space="preserve"> </w:t>
      </w:r>
      <w:r w:rsidRPr="00ED077A">
        <w:rPr>
          <w:rFonts w:ascii="Times New Roman" w:hAnsi="Times New Roman" w:cs="Times New Roman"/>
          <w:shd w:val="clear" w:color="auto" w:fill="FFFFFF"/>
        </w:rPr>
        <w:t>The constitution of the People Republic of China declares that there will be a unicameral legislature to be known as National People’s Congress (NPC). It is the highest organ of the state power and the sole legislative assembly of China. It is repository of all powers and authority in the country and people exercise their powers through it. Its deputies are directly elected by the people.</w:t>
      </w:r>
    </w:p>
    <w:p w:rsidR="00ED077A" w:rsidRPr="00ED077A" w:rsidRDefault="00ED077A" w:rsidP="00ED077A">
      <w:pPr>
        <w:pStyle w:val="NoSpacing"/>
        <w:jc w:val="both"/>
        <w:rPr>
          <w:rFonts w:ascii="Times New Roman" w:hAnsi="Times New Roman" w:cs="Times New Roman"/>
          <w:shd w:val="clear" w:color="auto" w:fill="FFFFFF"/>
        </w:rPr>
      </w:pPr>
    </w:p>
    <w:p w:rsidR="00ED077A" w:rsidRDefault="00ED077A" w:rsidP="00ED077A">
      <w:pPr>
        <w:pStyle w:val="NoSpacing"/>
        <w:numPr>
          <w:ilvl w:val="0"/>
          <w:numId w:val="1"/>
        </w:numPr>
        <w:jc w:val="both"/>
        <w:rPr>
          <w:rFonts w:ascii="Times New Roman" w:hAnsi="Times New Roman" w:cs="Times New Roman"/>
          <w:shd w:val="clear" w:color="auto" w:fill="FFFFFF"/>
        </w:rPr>
      </w:pPr>
      <w:r w:rsidRPr="00ED077A">
        <w:rPr>
          <w:rFonts w:ascii="Times New Roman" w:hAnsi="Times New Roman" w:cs="Times New Roman"/>
          <w:b/>
          <w:bCs/>
          <w:shd w:val="clear" w:color="auto" w:fill="FFFFFF"/>
        </w:rPr>
        <w:t>Fundamental Rights and Duties</w:t>
      </w:r>
      <w:r>
        <w:rPr>
          <w:rFonts w:ascii="Times New Roman" w:hAnsi="Times New Roman" w:cs="Times New Roman"/>
        </w:rPr>
        <w:t>:</w:t>
      </w:r>
      <w:r>
        <w:rPr>
          <w:rFonts w:ascii="Times New Roman" w:hAnsi="Times New Roman" w:cs="Times New Roman"/>
          <w:shd w:val="clear" w:color="auto" w:fill="FFFFFF"/>
        </w:rPr>
        <w:t xml:space="preserve"> </w:t>
      </w:r>
      <w:r w:rsidRPr="00ED077A">
        <w:rPr>
          <w:rFonts w:ascii="Times New Roman" w:hAnsi="Times New Roman" w:cs="Times New Roman"/>
          <w:shd w:val="clear" w:color="auto" w:fill="FFFFFF"/>
        </w:rPr>
        <w:t xml:space="preserve">The Article </w:t>
      </w:r>
      <w:hyperlink r:id="rId5" w:history="1">
        <w:r w:rsidRPr="00ED077A">
          <w:rPr>
            <w:rStyle w:val="Hyperlink"/>
            <w:rFonts w:ascii="Times New Roman" w:hAnsi="Times New Roman" w:cs="Times New Roman"/>
            <w:color w:val="0066CC"/>
            <w:sz w:val="15"/>
            <w:szCs w:val="15"/>
          </w:rPr>
          <w:t>33-56</w:t>
        </w:r>
      </w:hyperlink>
      <w:r w:rsidRPr="00ED077A">
        <w:rPr>
          <w:rFonts w:ascii="Times New Roman" w:hAnsi="Times New Roman" w:cs="Times New Roman"/>
          <w:shd w:val="clear" w:color="auto" w:fill="FFFFFF"/>
        </w:rPr>
        <w:t xml:space="preserve"> of Chapter II of the constitution </w:t>
      </w:r>
      <w:proofErr w:type="gramStart"/>
      <w:r w:rsidRPr="00ED077A">
        <w:rPr>
          <w:rFonts w:ascii="Times New Roman" w:hAnsi="Times New Roman" w:cs="Times New Roman"/>
          <w:shd w:val="clear" w:color="auto" w:fill="FFFFFF"/>
        </w:rPr>
        <w:t>give</w:t>
      </w:r>
      <w:proofErr w:type="gramEnd"/>
      <w:r w:rsidRPr="00ED077A">
        <w:rPr>
          <w:rFonts w:ascii="Times New Roman" w:hAnsi="Times New Roman" w:cs="Times New Roman"/>
          <w:shd w:val="clear" w:color="auto" w:fill="FFFFFF"/>
        </w:rPr>
        <w:t xml:space="preserve"> a detail description of the fundamental rights and duties of the citizens. The individual’s rights include right to vote, freedom of religion, freedom of speech, freedom of press, freedom of assembly, freedom of association, freedom of procession and of demonstration. The state also protects the right of citizens and their lawfully earned income saving, house, property and also his right to inherit property. The important duties include to safeguard the unity of the country, to abide by the laws of constitution, to defend the motherland and resist aggression, to perform</w:t>
      </w:r>
    </w:p>
    <w:p w:rsidR="00ED077A" w:rsidRPr="00ED077A" w:rsidRDefault="00ED077A" w:rsidP="00ED077A">
      <w:pPr>
        <w:pStyle w:val="NoSpacing"/>
        <w:jc w:val="both"/>
        <w:rPr>
          <w:rFonts w:ascii="Times New Roman" w:hAnsi="Times New Roman" w:cs="Times New Roman"/>
          <w:shd w:val="clear" w:color="auto" w:fill="FFFFFF"/>
        </w:rPr>
      </w:pPr>
    </w:p>
    <w:p w:rsidR="00ED077A" w:rsidRDefault="00ED077A" w:rsidP="00ED077A">
      <w:pPr>
        <w:pStyle w:val="NoSpacing"/>
        <w:numPr>
          <w:ilvl w:val="0"/>
          <w:numId w:val="1"/>
        </w:numPr>
        <w:jc w:val="both"/>
        <w:rPr>
          <w:rFonts w:ascii="Times New Roman" w:hAnsi="Times New Roman" w:cs="Times New Roman"/>
          <w:shd w:val="clear" w:color="auto" w:fill="FFFFFF"/>
        </w:rPr>
      </w:pPr>
      <w:r w:rsidRPr="00ED077A">
        <w:rPr>
          <w:rFonts w:ascii="Times New Roman" w:hAnsi="Times New Roman" w:cs="Times New Roman"/>
          <w:b/>
          <w:bCs/>
          <w:shd w:val="clear" w:color="auto" w:fill="FFFFFF"/>
        </w:rPr>
        <w:t>Public Interest</w:t>
      </w:r>
      <w:r w:rsidRPr="00ED077A">
        <w:rPr>
          <w:rFonts w:ascii="Times New Roman" w:hAnsi="Times New Roman" w:cs="Times New Roman"/>
          <w:b/>
          <w:bCs/>
        </w:rPr>
        <w:t>:</w:t>
      </w:r>
      <w:r>
        <w:rPr>
          <w:rFonts w:ascii="Times New Roman" w:hAnsi="Times New Roman" w:cs="Times New Roman"/>
        </w:rPr>
        <w:t xml:space="preserve"> </w:t>
      </w:r>
      <w:r w:rsidRPr="00ED077A">
        <w:rPr>
          <w:rFonts w:ascii="Times New Roman" w:hAnsi="Times New Roman" w:cs="Times New Roman"/>
          <w:shd w:val="clear" w:color="auto" w:fill="FFFFFF"/>
        </w:rPr>
        <w:t>The state forbids any person to use his private property to the detriment of the public interest. Again, it must be noted that in China, it is the government and in ultimate sense, the Communist Party that wholly determines what that “Public Interest” is.</w:t>
      </w:r>
    </w:p>
    <w:p w:rsidR="00ED077A" w:rsidRPr="00ED077A" w:rsidRDefault="00ED077A" w:rsidP="00ED077A">
      <w:pPr>
        <w:pStyle w:val="NoSpacing"/>
        <w:jc w:val="both"/>
        <w:rPr>
          <w:rFonts w:ascii="Times New Roman" w:hAnsi="Times New Roman" w:cs="Times New Roman"/>
          <w:shd w:val="clear" w:color="auto" w:fill="FFFFFF"/>
        </w:rPr>
      </w:pPr>
    </w:p>
    <w:p w:rsidR="00ED077A" w:rsidRDefault="00ED077A" w:rsidP="00ED077A">
      <w:pPr>
        <w:pStyle w:val="NoSpacing"/>
        <w:numPr>
          <w:ilvl w:val="0"/>
          <w:numId w:val="1"/>
        </w:numPr>
        <w:jc w:val="both"/>
        <w:rPr>
          <w:rFonts w:ascii="Times New Roman" w:hAnsi="Times New Roman" w:cs="Times New Roman"/>
          <w:shd w:val="clear" w:color="auto" w:fill="FFFFFF"/>
        </w:rPr>
      </w:pPr>
      <w:r w:rsidRPr="00ED077A">
        <w:rPr>
          <w:rFonts w:ascii="Times New Roman" w:hAnsi="Times New Roman" w:cs="Times New Roman"/>
          <w:b/>
          <w:bCs/>
          <w:shd w:val="clear" w:color="auto" w:fill="FFFFFF"/>
        </w:rPr>
        <w:t>No Discrimination and Exploitation</w:t>
      </w:r>
      <w:r w:rsidRPr="00ED077A">
        <w:rPr>
          <w:rFonts w:ascii="Times New Roman" w:hAnsi="Times New Roman" w:cs="Times New Roman"/>
          <w:b/>
          <w:bCs/>
        </w:rPr>
        <w:t>:</w:t>
      </w:r>
      <w:r>
        <w:rPr>
          <w:rFonts w:ascii="Times New Roman" w:hAnsi="Times New Roman" w:cs="Times New Roman"/>
          <w:shd w:val="clear" w:color="auto" w:fill="FFFFFF"/>
        </w:rPr>
        <w:t xml:space="preserve"> </w:t>
      </w:r>
      <w:r w:rsidRPr="00ED077A">
        <w:rPr>
          <w:rFonts w:ascii="Times New Roman" w:hAnsi="Times New Roman" w:cs="Times New Roman"/>
          <w:shd w:val="clear" w:color="auto" w:fill="FFFFFF"/>
        </w:rPr>
        <w:t xml:space="preserve">The constitution of China declares that all nationalities are equal which a major characteristic of </w:t>
      </w:r>
      <w:r w:rsidR="00857F86" w:rsidRPr="00ED077A">
        <w:rPr>
          <w:rFonts w:ascii="Times New Roman" w:hAnsi="Times New Roman" w:cs="Times New Roman"/>
          <w:shd w:val="clear" w:color="auto" w:fill="FFFFFF"/>
        </w:rPr>
        <w:t>Chines</w:t>
      </w:r>
      <w:r w:rsidR="00857F86">
        <w:rPr>
          <w:rFonts w:ascii="Times New Roman" w:hAnsi="Times New Roman" w:cs="Times New Roman"/>
          <w:shd w:val="clear" w:color="auto" w:fill="FFFFFF"/>
        </w:rPr>
        <w:t>e</w:t>
      </w:r>
      <w:r w:rsidRPr="00ED077A">
        <w:rPr>
          <w:rFonts w:ascii="Times New Roman" w:hAnsi="Times New Roman" w:cs="Times New Roman"/>
          <w:shd w:val="clear" w:color="auto" w:fill="FFFFFF"/>
        </w:rPr>
        <w:t xml:space="preserve"> constitution is. All types of discrimination or oppression with any nationality and acts, which undermine the unity of the </w:t>
      </w:r>
      <w:r w:rsidR="00857F86" w:rsidRPr="00ED077A">
        <w:rPr>
          <w:rFonts w:ascii="Times New Roman" w:hAnsi="Times New Roman" w:cs="Times New Roman"/>
          <w:shd w:val="clear" w:color="auto" w:fill="FFFFFF"/>
        </w:rPr>
        <w:t>nationalities,</w:t>
      </w:r>
      <w:r w:rsidRPr="00ED077A">
        <w:rPr>
          <w:rFonts w:ascii="Times New Roman" w:hAnsi="Times New Roman" w:cs="Times New Roman"/>
          <w:shd w:val="clear" w:color="auto" w:fill="FFFFFF"/>
        </w:rPr>
        <w:t xml:space="preserve"> are prohibited. It also disbands the exploitation of man by man or exploitation of men by state.</w:t>
      </w:r>
    </w:p>
    <w:p w:rsidR="00FD1BDC" w:rsidRPr="00ED077A" w:rsidRDefault="00FD1BDC" w:rsidP="00ED077A">
      <w:pPr>
        <w:pStyle w:val="NoSpacing"/>
        <w:ind w:left="360"/>
        <w:jc w:val="both"/>
        <w:rPr>
          <w:rFonts w:ascii="Times New Roman" w:hAnsi="Times New Roman" w:cs="Times New Roman"/>
          <w:shd w:val="clear" w:color="auto" w:fill="FFFFFF"/>
        </w:rPr>
      </w:pPr>
    </w:p>
    <w:sectPr w:rsidR="00FD1BDC" w:rsidRPr="00ED077A" w:rsidSect="00FD1B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823C5"/>
    <w:multiLevelType w:val="hybridMultilevel"/>
    <w:tmpl w:val="651A1C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ED077A"/>
    <w:rsid w:val="001F1FB7"/>
    <w:rsid w:val="00841E89"/>
    <w:rsid w:val="00857F86"/>
    <w:rsid w:val="00ED077A"/>
    <w:rsid w:val="00FD1BDC"/>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B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D077A"/>
    <w:rPr>
      <w:color w:val="0000FF"/>
      <w:u w:val="single"/>
    </w:rPr>
  </w:style>
  <w:style w:type="paragraph" w:styleId="NoSpacing">
    <w:name w:val="No Spacing"/>
    <w:uiPriority w:val="1"/>
    <w:qFormat/>
    <w:rsid w:val="00ED077A"/>
    <w:pPr>
      <w:spacing w:after="0" w:line="240" w:lineRule="auto"/>
    </w:pPr>
  </w:style>
  <w:style w:type="paragraph" w:styleId="ListParagraph">
    <w:name w:val="List Paragraph"/>
    <w:basedOn w:val="Normal"/>
    <w:uiPriority w:val="34"/>
    <w:qFormat/>
    <w:rsid w:val="00ED077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33-5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2021-02-04T13:07:00Z</dcterms:created>
  <dcterms:modified xsi:type="dcterms:W3CDTF">2021-02-04T13:40:00Z</dcterms:modified>
</cp:coreProperties>
</file>